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EC" w:rsidRPr="00B94FEC" w:rsidRDefault="00B94FEC" w:rsidP="00B94FE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4FEC">
        <w:rPr>
          <w:rFonts w:ascii="Times New Roman" w:hAnsi="Times New Roman" w:cs="Times New Roman"/>
          <w:b/>
          <w:sz w:val="28"/>
        </w:rPr>
        <w:t>Навек офицеры запаса</w:t>
      </w:r>
    </w:p>
    <w:p w:rsidR="00B94FEC" w:rsidRPr="00B94FEC" w:rsidRDefault="00B94FEC" w:rsidP="00B94FE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94FEC">
        <w:rPr>
          <w:rFonts w:ascii="Times New Roman" w:hAnsi="Times New Roman" w:cs="Times New Roman"/>
          <w:sz w:val="28"/>
        </w:rPr>
        <w:t>Память о войне - как осколок в сердце.</w:t>
      </w:r>
    </w:p>
    <w:p w:rsidR="00B94FEC" w:rsidRPr="00B94FEC" w:rsidRDefault="00B94FEC" w:rsidP="00B94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FEC">
        <w:rPr>
          <w:rFonts w:ascii="Times New Roman" w:hAnsi="Times New Roman" w:cs="Times New Roman"/>
          <w:sz w:val="28"/>
        </w:rPr>
        <w:t xml:space="preserve">Начну с моего отца Никифора Ионовича ЛУЗАНА. Судьба его многогранна и сложна. Родился он в ноябре 1904 года в селе Орехов Лог. В 1928 году, когда людей наповал «косил» тиф, папа остался без родителей. На его плечи легла ответственность за младших братьев Ивана, Кузьму и сестру Анну. В конце 20-х годов прошлого столетия папа вступил в партию, принимал участие в организации коммуны </w:t>
      </w:r>
      <w:proofErr w:type="gramStart"/>
      <w:r w:rsidRPr="00B94FEC">
        <w:rPr>
          <w:rFonts w:ascii="Times New Roman" w:hAnsi="Times New Roman" w:cs="Times New Roman"/>
          <w:sz w:val="28"/>
        </w:rPr>
        <w:t>в</w:t>
      </w:r>
      <w:proofErr w:type="gramEnd"/>
      <w:r w:rsidRPr="00B94FEC">
        <w:rPr>
          <w:rFonts w:ascii="Times New Roman" w:hAnsi="Times New Roman" w:cs="Times New Roman"/>
          <w:sz w:val="28"/>
        </w:rPr>
        <w:t xml:space="preserve"> с. Буденовка. После распада коммуны работал за</w:t>
      </w:r>
      <w:r>
        <w:rPr>
          <w:rFonts w:ascii="Times New Roman" w:hAnsi="Times New Roman" w:cs="Times New Roman"/>
          <w:sz w:val="28"/>
        </w:rPr>
        <w:t xml:space="preserve">готовителем в селе Орехов Лог. </w:t>
      </w:r>
      <w:r w:rsidRPr="00B94FEC">
        <w:rPr>
          <w:rFonts w:ascii="Times New Roman" w:hAnsi="Times New Roman" w:cs="Times New Roman"/>
          <w:sz w:val="28"/>
        </w:rPr>
        <w:t>Окончил курсы работник</w:t>
      </w:r>
      <w:r w:rsidR="00766D61">
        <w:rPr>
          <w:rFonts w:ascii="Times New Roman" w:hAnsi="Times New Roman" w:cs="Times New Roman"/>
          <w:sz w:val="28"/>
        </w:rPr>
        <w:t xml:space="preserve">ов кооперации в г. Славгороде. </w:t>
      </w:r>
      <w:r w:rsidRPr="00B94FEC">
        <w:rPr>
          <w:rFonts w:ascii="Times New Roman" w:hAnsi="Times New Roman" w:cs="Times New Roman"/>
          <w:sz w:val="28"/>
        </w:rPr>
        <w:t>Работал в Запрудихинском совхозе</w:t>
      </w:r>
      <w:r>
        <w:rPr>
          <w:rFonts w:ascii="Times New Roman" w:hAnsi="Times New Roman" w:cs="Times New Roman"/>
          <w:sz w:val="28"/>
        </w:rPr>
        <w:t>, Карасуке, Казанаке и Полойке.</w:t>
      </w:r>
      <w:r w:rsidRPr="00B94FEC">
        <w:rPr>
          <w:rFonts w:ascii="Times New Roman" w:hAnsi="Times New Roman" w:cs="Times New Roman"/>
          <w:sz w:val="28"/>
        </w:rPr>
        <w:t xml:space="preserve"> А в 1939 году его семья, в которой было уже 7 детей, </w:t>
      </w:r>
      <w:r>
        <w:rPr>
          <w:rFonts w:ascii="Times New Roman" w:hAnsi="Times New Roman" w:cs="Times New Roman"/>
          <w:sz w:val="28"/>
        </w:rPr>
        <w:t>переехала жить в Краснозерское.</w:t>
      </w:r>
      <w:r w:rsidRPr="00B94FEC">
        <w:rPr>
          <w:rFonts w:ascii="Times New Roman" w:hAnsi="Times New Roman" w:cs="Times New Roman"/>
          <w:sz w:val="28"/>
        </w:rPr>
        <w:t xml:space="preserve"> Здесь папа ра</w:t>
      </w:r>
      <w:r>
        <w:rPr>
          <w:rFonts w:ascii="Times New Roman" w:hAnsi="Times New Roman" w:cs="Times New Roman"/>
          <w:sz w:val="28"/>
        </w:rPr>
        <w:t xml:space="preserve">ботал судоисполнителем, потом - </w:t>
      </w:r>
      <w:r w:rsidRPr="00B94FEC">
        <w:rPr>
          <w:rFonts w:ascii="Times New Roman" w:hAnsi="Times New Roman" w:cs="Times New Roman"/>
          <w:sz w:val="28"/>
        </w:rPr>
        <w:t>начальником военно</w:t>
      </w:r>
      <w:r>
        <w:rPr>
          <w:rFonts w:ascii="Times New Roman" w:hAnsi="Times New Roman" w:cs="Times New Roman"/>
          <w:sz w:val="28"/>
        </w:rPr>
        <w:t xml:space="preserve"> </w:t>
      </w:r>
      <w:r w:rsidRPr="00B94FEC">
        <w:rPr>
          <w:rFonts w:ascii="Times New Roman" w:hAnsi="Times New Roman" w:cs="Times New Roman"/>
          <w:sz w:val="28"/>
        </w:rPr>
        <w:t>- учетного стола.</w:t>
      </w:r>
    </w:p>
    <w:p w:rsidR="00B94FEC" w:rsidRPr="00B94FEC" w:rsidRDefault="00B94FEC" w:rsidP="00B94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FEC">
        <w:rPr>
          <w:rFonts w:ascii="Times New Roman" w:hAnsi="Times New Roman" w:cs="Times New Roman"/>
          <w:sz w:val="28"/>
        </w:rPr>
        <w:t>Грянула война. В военкомате днем и ночью кипела работа. Новобранцев готовили в Славгороде, а потом направляли в Ленинград. Среди них был и наш папа. Он воевал на Ленинградском и Волховском фронтах. Папа много рассказывал о блокаде города на Неве, вспоминал ожесточенные бои на Волховском фронте, где он воевал в звании старшего лейтенанта, был заместителем командира батальона по политической части.</w:t>
      </w:r>
    </w:p>
    <w:p w:rsidR="00B94FEC" w:rsidRPr="00B94FEC" w:rsidRDefault="00B94FEC" w:rsidP="00B94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FEC">
        <w:rPr>
          <w:rFonts w:ascii="Times New Roman" w:hAnsi="Times New Roman" w:cs="Times New Roman"/>
          <w:sz w:val="28"/>
        </w:rPr>
        <w:t>Сохранилась одна фотография, где папа вместе с другими офиц</w:t>
      </w:r>
      <w:r>
        <w:rPr>
          <w:rFonts w:ascii="Times New Roman" w:hAnsi="Times New Roman" w:cs="Times New Roman"/>
          <w:sz w:val="28"/>
        </w:rPr>
        <w:t>ерами среди женщин - снайперов.</w:t>
      </w:r>
      <w:r w:rsidRPr="00B94FEC">
        <w:rPr>
          <w:rFonts w:ascii="Times New Roman" w:hAnsi="Times New Roman" w:cs="Times New Roman"/>
          <w:sz w:val="28"/>
        </w:rPr>
        <w:t xml:space="preserve"> Помню, как он говорил нам о смелости и бесстрашии этих девчат. Они были из разных уголков страны, из Сибири - тоже. Они ни в чем не уступали мужчинам. Задания выполняли безоговорочно и четко.</w:t>
      </w:r>
    </w:p>
    <w:p w:rsidR="00B94FEC" w:rsidRPr="00B94FEC" w:rsidRDefault="00B94FEC" w:rsidP="00B94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FEC">
        <w:rPr>
          <w:rFonts w:ascii="Times New Roman" w:hAnsi="Times New Roman" w:cs="Times New Roman"/>
          <w:sz w:val="28"/>
        </w:rPr>
        <w:t xml:space="preserve">В 1943 году в одном из страшных боев папа был тяжело ранен, оказался в окопе под слоем земли. Тогда его посчитали без вести пропавшим. Но спасли бойцы снайперского батальона. Долго он лежал в госпитале, потом его комиссовали. А так хотелось дойти до Берлина! Возвратился домой. Его </w:t>
      </w:r>
      <w:r w:rsidRPr="00B94FEC">
        <w:rPr>
          <w:rFonts w:ascii="Times New Roman" w:hAnsi="Times New Roman" w:cs="Times New Roman"/>
          <w:sz w:val="28"/>
        </w:rPr>
        <w:lastRenderedPageBreak/>
        <w:t xml:space="preserve">назначили заведующим военным отделом Краснозерской ВКП (б). Под его руководством женщины и ученики Краснозерской средней школы собирали посылки для солдат. Все было для фронта, </w:t>
      </w:r>
      <w:r>
        <w:rPr>
          <w:rFonts w:ascii="Times New Roman" w:hAnsi="Times New Roman" w:cs="Times New Roman"/>
          <w:sz w:val="28"/>
        </w:rPr>
        <w:t xml:space="preserve">все для Победы! </w:t>
      </w:r>
      <w:r w:rsidRPr="00B94FEC">
        <w:rPr>
          <w:rFonts w:ascii="Times New Roman" w:hAnsi="Times New Roman" w:cs="Times New Roman"/>
          <w:sz w:val="28"/>
        </w:rPr>
        <w:t>Папа постоянно носил военную форму, никогда не терял военной выправки, не забывал, что он - офицер запаса. Нас, детей, у него с мамой было</w:t>
      </w:r>
      <w:r>
        <w:rPr>
          <w:rFonts w:ascii="Times New Roman" w:hAnsi="Times New Roman" w:cs="Times New Roman"/>
          <w:sz w:val="28"/>
        </w:rPr>
        <w:t xml:space="preserve"> </w:t>
      </w:r>
      <w:r w:rsidRPr="00B94FEC">
        <w:rPr>
          <w:rFonts w:ascii="Times New Roman" w:hAnsi="Times New Roman" w:cs="Times New Roman"/>
          <w:sz w:val="28"/>
        </w:rPr>
        <w:t>двенадцать. Воспитывались мы в строгости, папа был непоколебим в своих действиях и поступках. Иногда, даже очень суров, но иногда, особенно в День Победы, выпив рюмочку красного вина, плакал, вспоминая однополчан. Эти воспоминания действовали и на наши детские сердца, и мы тоже плакали вместе с папой. Папа нас многому научил. Вместе мы заготавливали сено, строили дом. Он занимался пчеловодством, любил читать. Его настольными книгами были романы Льва Толстого «Война и мир», «Анна Каренина», книги о войне. Их о</w:t>
      </w:r>
      <w:r>
        <w:rPr>
          <w:rFonts w:ascii="Times New Roman" w:hAnsi="Times New Roman" w:cs="Times New Roman"/>
          <w:sz w:val="28"/>
        </w:rPr>
        <w:t xml:space="preserve">н перечитывал по нескольку раз. </w:t>
      </w:r>
      <w:r w:rsidRPr="00B94FEC">
        <w:rPr>
          <w:rFonts w:ascii="Times New Roman" w:hAnsi="Times New Roman" w:cs="Times New Roman"/>
          <w:sz w:val="28"/>
        </w:rPr>
        <w:t xml:space="preserve">После войны папа работал директором маслозавода. В конце 50-х годов - заведующим столовой, потом - директором лесопитомника. В 1964 году ушел на заслуженный отдых. </w:t>
      </w:r>
      <w:r>
        <w:rPr>
          <w:rFonts w:ascii="Times New Roman" w:hAnsi="Times New Roman" w:cs="Times New Roman"/>
          <w:sz w:val="28"/>
        </w:rPr>
        <w:t xml:space="preserve">Занимался общественной работой. </w:t>
      </w:r>
      <w:r w:rsidRPr="00B94FEC">
        <w:rPr>
          <w:rFonts w:ascii="Times New Roman" w:hAnsi="Times New Roman" w:cs="Times New Roman"/>
          <w:sz w:val="28"/>
        </w:rPr>
        <w:t>Но раны не давали ему покоя. В 1969 году папа заболел, а через два года умер.</w:t>
      </w:r>
    </w:p>
    <w:p w:rsidR="00766D61" w:rsidRDefault="00B94FEC" w:rsidP="00B94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Били «гадов» всей семьей. </w:t>
      </w:r>
    </w:p>
    <w:p w:rsidR="00B94FEC" w:rsidRPr="00B94FEC" w:rsidRDefault="00B94FEC" w:rsidP="00B94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FEC">
        <w:rPr>
          <w:rFonts w:ascii="Times New Roman" w:hAnsi="Times New Roman" w:cs="Times New Roman"/>
          <w:sz w:val="28"/>
        </w:rPr>
        <w:t>На фронт также были призваны братья отца Иван и Кузьма. Кузьма в школе учился очень хорошо. И внешне выделялся мужской красотой. Звание выпускника Ачинского военного училища и форма лейтенанта очень шли ему. Воевал мой дядя на Украинском фронте, там же пропал без вести. Сложная обстановка на фронтах не по</w:t>
      </w:r>
      <w:r>
        <w:rPr>
          <w:rFonts w:ascii="Times New Roman" w:hAnsi="Times New Roman" w:cs="Times New Roman"/>
          <w:sz w:val="28"/>
        </w:rPr>
        <w:t>зволяла точно установить судьбу</w:t>
      </w:r>
      <w:r w:rsidRPr="00B94F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94FEC">
        <w:rPr>
          <w:rFonts w:ascii="Times New Roman" w:hAnsi="Times New Roman" w:cs="Times New Roman"/>
          <w:sz w:val="28"/>
        </w:rPr>
        <w:t>Иван Ионович воевал до конца войны. Освобождал города Украины, Польши, дошел до Берлина. По стопам моего отца и дяди Кузьмы пошли мои братья Михаил и Владимир. В 1943 году Михаил окончил школу. По желанию семнадцатилетним парнем он ушел на фронт. Писал письма родным</w:t>
      </w:r>
      <w:proofErr w:type="gramStart"/>
      <w:r w:rsidRPr="00B94FEC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94FEC">
        <w:rPr>
          <w:rFonts w:ascii="Times New Roman" w:hAnsi="Times New Roman" w:cs="Times New Roman"/>
          <w:sz w:val="28"/>
        </w:rPr>
        <w:t xml:space="preserve">Вот строки из его последнего письма «... Воюю я далеко от вас, но близко от Берлина. Скоро добьем гадов и тогда, если буду жив, вернусь домой. У нас жизнь проходит так: как день, так только и слышно «Тюх! Тюх!», а потом «Бах! </w:t>
      </w:r>
      <w:r w:rsidRPr="00B94FEC">
        <w:rPr>
          <w:rFonts w:ascii="Times New Roman" w:hAnsi="Times New Roman" w:cs="Times New Roman"/>
          <w:sz w:val="28"/>
        </w:rPr>
        <w:lastRenderedPageBreak/>
        <w:t>Бах!». То наши, то фрицы. И все равно мы к этому привыкли, что как будто и не слышим ничего. Мы фрицев перебили, посмотришь, сколько их валяется... Сейчас март, но здесь уже зеленеет травка, очень тепло...»</w:t>
      </w:r>
    </w:p>
    <w:p w:rsidR="00766D61" w:rsidRPr="00766D61" w:rsidRDefault="00B94FEC" w:rsidP="00766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FEC">
        <w:rPr>
          <w:rFonts w:ascii="Times New Roman" w:hAnsi="Times New Roman" w:cs="Times New Roman"/>
          <w:sz w:val="28"/>
        </w:rPr>
        <w:t>Но не дожил Михаил до Победы. Не удалось</w:t>
      </w:r>
      <w:r w:rsidR="00766D61">
        <w:rPr>
          <w:rFonts w:ascii="Times New Roman" w:hAnsi="Times New Roman" w:cs="Times New Roman"/>
          <w:sz w:val="28"/>
        </w:rPr>
        <w:t xml:space="preserve"> ему встретить весну на родине</w:t>
      </w:r>
      <w:proofErr w:type="gramStart"/>
      <w:r w:rsidR="00766D61">
        <w:rPr>
          <w:rFonts w:ascii="Times New Roman" w:hAnsi="Times New Roman" w:cs="Times New Roman"/>
          <w:sz w:val="28"/>
        </w:rPr>
        <w:t xml:space="preserve"> ,</w:t>
      </w:r>
      <w:proofErr w:type="gramEnd"/>
      <w:r w:rsidR="00766D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 так</w:t>
      </w:r>
      <w:r w:rsidRPr="00B94FEC">
        <w:rPr>
          <w:rFonts w:ascii="Times New Roman" w:hAnsi="Times New Roman" w:cs="Times New Roman"/>
          <w:sz w:val="28"/>
        </w:rPr>
        <w:t>же исполнить свою мечту: он так хотел после войны поступить в артиллерийское училище, чтобы получить звание офицера.</w:t>
      </w:r>
      <w:r>
        <w:rPr>
          <w:rFonts w:ascii="Times New Roman" w:hAnsi="Times New Roman" w:cs="Times New Roman"/>
          <w:sz w:val="28"/>
        </w:rPr>
        <w:t xml:space="preserve"> </w:t>
      </w:r>
      <w:r w:rsidRPr="00B94FEC">
        <w:rPr>
          <w:rFonts w:ascii="Times New Roman" w:hAnsi="Times New Roman" w:cs="Times New Roman"/>
          <w:sz w:val="28"/>
        </w:rPr>
        <w:t>О Михаиле Никифоровиче Красный Крест сообщил: «По сообщению польского Красного Креста фамилия Лузана Михаила</w:t>
      </w:r>
      <w:r w:rsidR="00766D61" w:rsidRPr="00766D61">
        <w:t xml:space="preserve"> </w:t>
      </w:r>
      <w:r w:rsidR="00766D61" w:rsidRPr="00766D61">
        <w:rPr>
          <w:rFonts w:ascii="Times New Roman" w:hAnsi="Times New Roman" w:cs="Times New Roman"/>
          <w:sz w:val="28"/>
        </w:rPr>
        <w:t>Никифоровича, 1926 г.р., погибшего 16.03.1945 г., внесена в списки воинов, захороненных в могиле № 170 на советском военном кладбище в Ключборке</w:t>
      </w:r>
      <w:r w:rsidR="00766D61">
        <w:rPr>
          <w:rFonts w:ascii="Times New Roman" w:hAnsi="Times New Roman" w:cs="Times New Roman"/>
          <w:sz w:val="28"/>
        </w:rPr>
        <w:t>, воеводство Опольское, Польша</w:t>
      </w:r>
      <w:r w:rsidR="00766D61" w:rsidRPr="00766D61">
        <w:rPr>
          <w:rFonts w:ascii="Times New Roman" w:hAnsi="Times New Roman" w:cs="Times New Roman"/>
          <w:sz w:val="28"/>
        </w:rPr>
        <w:t>»</w:t>
      </w:r>
      <w:r w:rsidR="00766D61">
        <w:rPr>
          <w:rFonts w:ascii="Times New Roman" w:hAnsi="Times New Roman" w:cs="Times New Roman"/>
          <w:sz w:val="28"/>
        </w:rPr>
        <w:t>.</w:t>
      </w:r>
    </w:p>
    <w:p w:rsidR="00766D61" w:rsidRPr="00766D61" w:rsidRDefault="00766D61" w:rsidP="00766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6D61">
        <w:rPr>
          <w:rFonts w:ascii="Times New Roman" w:hAnsi="Times New Roman" w:cs="Times New Roman"/>
          <w:sz w:val="28"/>
        </w:rPr>
        <w:t xml:space="preserve">В Интернете мы узнали, что наш брат Михаил был награжден медалями «За боевые заслуги» и «За отвагу». Воевал в 874 </w:t>
      </w:r>
      <w:proofErr w:type="spellStart"/>
      <w:r w:rsidRPr="00766D61">
        <w:rPr>
          <w:rFonts w:ascii="Times New Roman" w:hAnsi="Times New Roman" w:cs="Times New Roman"/>
          <w:sz w:val="28"/>
        </w:rPr>
        <w:t>сп</w:t>
      </w:r>
      <w:proofErr w:type="spellEnd"/>
      <w:r w:rsidRPr="00766D61">
        <w:rPr>
          <w:rFonts w:ascii="Times New Roman" w:hAnsi="Times New Roman" w:cs="Times New Roman"/>
          <w:sz w:val="28"/>
        </w:rPr>
        <w:t xml:space="preserve"> 282 </w:t>
      </w:r>
      <w:proofErr w:type="spellStart"/>
      <w:r w:rsidRPr="00766D61">
        <w:rPr>
          <w:rFonts w:ascii="Times New Roman" w:hAnsi="Times New Roman" w:cs="Times New Roman"/>
          <w:sz w:val="28"/>
        </w:rPr>
        <w:t>сд</w:t>
      </w:r>
      <w:proofErr w:type="spellEnd"/>
      <w:r w:rsidRPr="00766D61">
        <w:rPr>
          <w:rFonts w:ascii="Times New Roman" w:hAnsi="Times New Roman" w:cs="Times New Roman"/>
          <w:sz w:val="28"/>
        </w:rPr>
        <w:t>. Мы им очень гордимся!</w:t>
      </w:r>
    </w:p>
    <w:p w:rsidR="00766D61" w:rsidRPr="00766D61" w:rsidRDefault="00766D61" w:rsidP="00766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6D61">
        <w:rPr>
          <w:rFonts w:ascii="Times New Roman" w:hAnsi="Times New Roman" w:cs="Times New Roman"/>
          <w:sz w:val="28"/>
        </w:rPr>
        <w:t>«Он успел мне много рассказать»</w:t>
      </w:r>
    </w:p>
    <w:p w:rsidR="00766D61" w:rsidRPr="00766D61" w:rsidRDefault="00766D61" w:rsidP="00766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6D61">
        <w:rPr>
          <w:rFonts w:ascii="Times New Roman" w:hAnsi="Times New Roman" w:cs="Times New Roman"/>
          <w:sz w:val="28"/>
        </w:rPr>
        <w:t>А его заветную мечту осуществил младший брат Владимир. Он окончил Омское Краснознаменное пехотное училище им. М.В. Фрунзе. В 1951 году. Служил в Австрии, потом в Венгрии в должности командира взвода 88 мм минометов. В 1954 году попал в распоряжении главнокомандующего централизованной группы войск. В мирное время ему пришлось принимать участие в венгерских событиях. Во время учений брат серьезно заболел. Его комиссовали. Мирной профессией Владимира стала агрономия. Много лет проработал парторгом в с. Лобино, потом - в ДСУ в Краснозерском. Ушел на пенсию. Умер в 2004 году. Спасибо ему за то, что он успел мне рассказать очень многое о нашей семье. Владимир Никифорович любил людей, был предан своему родному селу. Вместе с супругой они вырастили замечател</w:t>
      </w:r>
      <w:r>
        <w:rPr>
          <w:rFonts w:ascii="Times New Roman" w:hAnsi="Times New Roman" w:cs="Times New Roman"/>
          <w:sz w:val="28"/>
        </w:rPr>
        <w:t>ьную дочь, у которой трое детей</w:t>
      </w:r>
      <w:r w:rsidRPr="00766D6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66D61">
        <w:rPr>
          <w:rFonts w:ascii="Times New Roman" w:hAnsi="Times New Roman" w:cs="Times New Roman"/>
          <w:sz w:val="28"/>
        </w:rPr>
        <w:t>В армии служили еще два моих брата: Александр и Николай.</w:t>
      </w:r>
    </w:p>
    <w:p w:rsidR="00766D61" w:rsidRPr="00766D61" w:rsidRDefault="00766D61" w:rsidP="00766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6D61">
        <w:rPr>
          <w:rFonts w:ascii="Times New Roman" w:hAnsi="Times New Roman" w:cs="Times New Roman"/>
          <w:sz w:val="28"/>
        </w:rPr>
        <w:lastRenderedPageBreak/>
        <w:t>Династия защитников Родины семьи Лузан продолжается... Пусть внуки и правнуки наших солдат учатся любить</w:t>
      </w:r>
      <w:r>
        <w:rPr>
          <w:rFonts w:ascii="Times New Roman" w:hAnsi="Times New Roman" w:cs="Times New Roman"/>
          <w:sz w:val="28"/>
        </w:rPr>
        <w:t xml:space="preserve"> Родину так, как любили ее они </w:t>
      </w:r>
      <w:r w:rsidRPr="00766D61">
        <w:rPr>
          <w:rFonts w:ascii="Times New Roman" w:hAnsi="Times New Roman" w:cs="Times New Roman"/>
          <w:sz w:val="28"/>
        </w:rPr>
        <w:t>и защищать, если это понадобится.</w:t>
      </w:r>
    </w:p>
    <w:p w:rsidR="00766D61" w:rsidRPr="00BE0038" w:rsidRDefault="00766D61" w:rsidP="00766D61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BE0038">
        <w:rPr>
          <w:rFonts w:ascii="Times New Roman" w:hAnsi="Times New Roman" w:cs="Times New Roman"/>
          <w:i/>
          <w:sz w:val="28"/>
        </w:rPr>
        <w:t>Лидия Никифоровна Доро</w:t>
      </w:r>
      <w:r w:rsidR="00BE0038" w:rsidRPr="00BE0038">
        <w:rPr>
          <w:rFonts w:ascii="Times New Roman" w:hAnsi="Times New Roman" w:cs="Times New Roman"/>
          <w:i/>
          <w:sz w:val="28"/>
        </w:rPr>
        <w:t>шенко (Лузан), 2017г.</w:t>
      </w:r>
    </w:p>
    <w:p w:rsidR="00EF2984" w:rsidRPr="00B94FEC" w:rsidRDefault="00BE0038" w:rsidP="00B94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F2984" w:rsidRPr="00B94FEC" w:rsidSect="00766D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0"/>
    <w:rsid w:val="00176E28"/>
    <w:rsid w:val="00234E3A"/>
    <w:rsid w:val="005941ED"/>
    <w:rsid w:val="005D2860"/>
    <w:rsid w:val="00766D61"/>
    <w:rsid w:val="00AB2AD2"/>
    <w:rsid w:val="00B94FEC"/>
    <w:rsid w:val="00BA1559"/>
    <w:rsid w:val="00BE0038"/>
    <w:rsid w:val="00CC40D3"/>
    <w:rsid w:val="00E5197C"/>
    <w:rsid w:val="00E86A7F"/>
    <w:rsid w:val="00F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Незрячий специалист</dc:creator>
  <cp:keywords/>
  <dc:description/>
  <cp:lastModifiedBy>Незрячий специалист</cp:lastModifiedBy>
  <cp:revision>4</cp:revision>
  <dcterms:created xsi:type="dcterms:W3CDTF">2017-04-28T02:52:00Z</dcterms:created>
  <dcterms:modified xsi:type="dcterms:W3CDTF">2017-04-28T03:29:00Z</dcterms:modified>
</cp:coreProperties>
</file>